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Supercanal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 {{NUMERO_ID}}, con domicilio en {{DIRECCION}}, solicito la baja de TV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2025-08-10T15:52:44Z</dcterms:modified>
  <dc:creator/>
  <dc:description/>
  <dc:identifier/>
  <dc:language/>
  <dc:subject/>
</cp:coreProperties>
</file>