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Megacable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CURP {{NUMERO_ID}}, con domicilio en {{DIRECCION}}, solicito la cancelación de paquete convergente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2025-08-10T15:57:26Z</dcterms:modified>
  <dc:creator/>
  <dc:description/>
  <dc:identifier/>
  <dc:language/>
  <dc:subject/>
</cp:coreProperties>
</file>